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448B8" w14:textId="77777777" w:rsidR="004C155A" w:rsidRDefault="004C155A">
      <w:pPr>
        <w:pStyle w:val="Corpodetexto"/>
        <w:spacing w:before="4"/>
        <w:rPr>
          <w:rFonts w:ascii="Times New Roman"/>
          <w:sz w:val="12"/>
        </w:rPr>
      </w:pPr>
    </w:p>
    <w:p w14:paraId="0A368720" w14:textId="77777777" w:rsidR="004C155A" w:rsidRDefault="002B7E01">
      <w:pPr>
        <w:spacing w:before="69"/>
        <w:ind w:left="1718"/>
        <w:rPr>
          <w:b/>
          <w:sz w:val="16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4D5D2AB4" wp14:editId="0A3C2172">
            <wp:simplePos x="0" y="0"/>
            <wp:positionH relativeFrom="page">
              <wp:posOffset>952834</wp:posOffset>
            </wp:positionH>
            <wp:positionV relativeFrom="paragraph">
              <wp:posOffset>-94692</wp:posOffset>
            </wp:positionV>
            <wp:extent cx="535906" cy="55008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6" cy="550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GOVERNO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ESTADO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ESPÍRITO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SANTO</w:t>
      </w:r>
    </w:p>
    <w:p w14:paraId="083C9F12" w14:textId="08605357" w:rsidR="004C155A" w:rsidRDefault="002B7E01" w:rsidP="00DD6135">
      <w:pPr>
        <w:spacing w:before="15"/>
        <w:ind w:left="1718"/>
        <w:rPr>
          <w:b/>
          <w:sz w:val="16"/>
        </w:rPr>
      </w:pPr>
      <w:r>
        <w:rPr>
          <w:b/>
          <w:sz w:val="16"/>
        </w:rPr>
        <w:t>SECRETARIA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ESTADO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 w:rsidR="00DD6135">
        <w:rPr>
          <w:b/>
          <w:sz w:val="16"/>
        </w:rPr>
        <w:t>ECONOMIA E PLANEJAMENTO - SEP</w:t>
      </w:r>
    </w:p>
    <w:p w14:paraId="18AF2652" w14:textId="77777777" w:rsidR="004C155A" w:rsidRDefault="004C155A">
      <w:pPr>
        <w:pStyle w:val="Corpodetexto"/>
        <w:rPr>
          <w:b/>
          <w:sz w:val="16"/>
        </w:rPr>
      </w:pPr>
    </w:p>
    <w:p w14:paraId="125DD4C9" w14:textId="77777777" w:rsidR="004C155A" w:rsidRDefault="004C155A">
      <w:pPr>
        <w:pStyle w:val="Corpodetexto"/>
        <w:rPr>
          <w:b/>
          <w:sz w:val="16"/>
        </w:rPr>
      </w:pPr>
    </w:p>
    <w:p w14:paraId="34B8D0F4" w14:textId="77777777" w:rsidR="004C155A" w:rsidRDefault="004C155A">
      <w:pPr>
        <w:pStyle w:val="Corpodetexto"/>
        <w:rPr>
          <w:b/>
          <w:sz w:val="16"/>
        </w:rPr>
      </w:pPr>
    </w:p>
    <w:p w14:paraId="3134E161" w14:textId="77777777" w:rsidR="004C155A" w:rsidRDefault="004C155A">
      <w:pPr>
        <w:pStyle w:val="Corpodetexto"/>
        <w:rPr>
          <w:b/>
          <w:sz w:val="16"/>
        </w:rPr>
      </w:pPr>
    </w:p>
    <w:p w14:paraId="54B71DAE" w14:textId="77777777" w:rsidR="004C155A" w:rsidRDefault="004C155A">
      <w:pPr>
        <w:pStyle w:val="Corpodetexto"/>
        <w:rPr>
          <w:b/>
          <w:sz w:val="16"/>
        </w:rPr>
      </w:pPr>
    </w:p>
    <w:p w14:paraId="0FFA7514" w14:textId="77777777" w:rsidR="004C155A" w:rsidRDefault="004C155A">
      <w:pPr>
        <w:pStyle w:val="Corpodetexto"/>
        <w:spacing w:before="9"/>
        <w:rPr>
          <w:b/>
          <w:sz w:val="16"/>
        </w:rPr>
      </w:pPr>
    </w:p>
    <w:p w14:paraId="166A4414" w14:textId="77777777" w:rsidR="004C155A" w:rsidRDefault="002B7E01">
      <w:pPr>
        <w:pStyle w:val="Ttulo"/>
      </w:pPr>
      <w:r>
        <w:t>DESPACHO</w:t>
      </w:r>
      <w:r>
        <w:rPr>
          <w:spacing w:val="-3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t>RESULTADO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ANÁLISE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APTIDÃO</w:t>
      </w:r>
    </w:p>
    <w:p w14:paraId="05C27582" w14:textId="77777777" w:rsidR="004C155A" w:rsidRDefault="004C155A">
      <w:pPr>
        <w:pStyle w:val="Corpodetexto"/>
        <w:rPr>
          <w:b/>
          <w:sz w:val="20"/>
        </w:rPr>
      </w:pPr>
    </w:p>
    <w:p w14:paraId="10229F39" w14:textId="77777777" w:rsidR="004C155A" w:rsidRDefault="004C155A">
      <w:pPr>
        <w:pStyle w:val="Corpodetexto"/>
        <w:spacing w:before="2"/>
        <w:rPr>
          <w:b/>
          <w:sz w:val="27"/>
        </w:rPr>
      </w:pPr>
    </w:p>
    <w:p w14:paraId="1B42FA84" w14:textId="5B193D77" w:rsidR="004C155A" w:rsidRDefault="002B7E01">
      <w:pPr>
        <w:pStyle w:val="Corpodetexto"/>
        <w:tabs>
          <w:tab w:val="left" w:pos="4228"/>
          <w:tab w:val="left" w:pos="6226"/>
        </w:tabs>
        <w:spacing w:before="56" w:line="259" w:lineRule="auto"/>
        <w:ind w:left="302" w:right="116"/>
        <w:jc w:val="both"/>
      </w:pPr>
      <w:r>
        <w:t>Considerando</w:t>
      </w:r>
      <w:r>
        <w:rPr>
          <w:spacing w:val="67"/>
        </w:rPr>
        <w:t xml:space="preserve"> </w:t>
      </w:r>
      <w:r>
        <w:t>que</w:t>
      </w:r>
      <w:r>
        <w:rPr>
          <w:spacing w:val="64"/>
        </w:rPr>
        <w:t xml:space="preserve"> </w:t>
      </w:r>
      <w:r>
        <w:t>o(a)</w:t>
      </w:r>
      <w:r>
        <w:rPr>
          <w:spacing w:val="66"/>
        </w:rPr>
        <w:t xml:space="preserve"> </w:t>
      </w:r>
      <w:r>
        <w:t>servidor(a)</w:t>
      </w:r>
      <w:r w:rsidR="00D15331">
        <w:t xml:space="preserve"> </w:t>
      </w:r>
      <w:r w:rsidR="00D15331"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D15331">
        <w:instrText xml:space="preserve"> FORMTEXT </w:instrText>
      </w:r>
      <w:r w:rsidR="00D15331">
        <w:fldChar w:fldCharType="separate"/>
      </w:r>
      <w:r w:rsidR="00D15331">
        <w:rPr>
          <w:noProof/>
        </w:rPr>
        <w:t> </w:t>
      </w:r>
      <w:r w:rsidR="00D15331">
        <w:rPr>
          <w:noProof/>
        </w:rPr>
        <w:t> </w:t>
      </w:r>
      <w:r w:rsidR="00D15331">
        <w:rPr>
          <w:noProof/>
        </w:rPr>
        <w:t> </w:t>
      </w:r>
      <w:r w:rsidR="00D15331">
        <w:rPr>
          <w:noProof/>
        </w:rPr>
        <w:t> </w:t>
      </w:r>
      <w:r w:rsidR="00D15331">
        <w:rPr>
          <w:noProof/>
        </w:rPr>
        <w:t> </w:t>
      </w:r>
      <w:r w:rsidR="00D15331">
        <w:fldChar w:fldCharType="end"/>
      </w:r>
      <w:bookmarkEnd w:id="0"/>
      <w:r>
        <w:t>,</w:t>
      </w:r>
      <w:r>
        <w:rPr>
          <w:spacing w:val="67"/>
        </w:rPr>
        <w:t xml:space="preserve"> </w:t>
      </w:r>
      <w:r>
        <w:t>nº</w:t>
      </w:r>
      <w:r>
        <w:rPr>
          <w:spacing w:val="68"/>
        </w:rPr>
        <w:t xml:space="preserve"> </w:t>
      </w:r>
      <w:r>
        <w:t>funcional</w:t>
      </w:r>
      <w:r w:rsidR="00D15331">
        <w:t xml:space="preserve"> </w:t>
      </w:r>
      <w:r w:rsidR="00D15331"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D15331">
        <w:instrText xml:space="preserve"> FORMTEXT </w:instrText>
      </w:r>
      <w:r w:rsidR="00D15331">
        <w:fldChar w:fldCharType="separate"/>
      </w:r>
      <w:r w:rsidR="00D15331">
        <w:rPr>
          <w:noProof/>
        </w:rPr>
        <w:t> </w:t>
      </w:r>
      <w:r w:rsidR="00D15331">
        <w:rPr>
          <w:noProof/>
        </w:rPr>
        <w:t> </w:t>
      </w:r>
      <w:r w:rsidR="00D15331">
        <w:rPr>
          <w:noProof/>
        </w:rPr>
        <w:t> </w:t>
      </w:r>
      <w:r w:rsidR="00D15331">
        <w:rPr>
          <w:noProof/>
        </w:rPr>
        <w:t> </w:t>
      </w:r>
      <w:r w:rsidR="00D15331">
        <w:rPr>
          <w:noProof/>
        </w:rPr>
        <w:t> </w:t>
      </w:r>
      <w:r w:rsidR="00D15331">
        <w:fldChar w:fldCharType="end"/>
      </w:r>
      <w:bookmarkEnd w:id="1"/>
      <w:r>
        <w:t>,</w:t>
      </w:r>
      <w:r>
        <w:rPr>
          <w:spacing w:val="17"/>
        </w:rPr>
        <w:t xml:space="preserve"> </w:t>
      </w:r>
      <w:r>
        <w:t>está</w:t>
      </w:r>
      <w:r>
        <w:rPr>
          <w:spacing w:val="17"/>
        </w:rPr>
        <w:t xml:space="preserve"> </w:t>
      </w:r>
      <w:r>
        <w:t>APTO</w:t>
      </w:r>
      <w:r>
        <w:rPr>
          <w:spacing w:val="16"/>
        </w:rPr>
        <w:t xml:space="preserve"> </w:t>
      </w:r>
      <w:r>
        <w:t>ao</w:t>
      </w:r>
      <w:r>
        <w:rPr>
          <w:spacing w:val="18"/>
        </w:rPr>
        <w:t xml:space="preserve"> </w:t>
      </w:r>
      <w:r>
        <w:t>regime</w:t>
      </w:r>
      <w:r>
        <w:rPr>
          <w:spacing w:val="17"/>
        </w:rPr>
        <w:t xml:space="preserve"> </w:t>
      </w:r>
      <w:r>
        <w:t>de</w:t>
      </w:r>
      <w:r>
        <w:rPr>
          <w:spacing w:val="-48"/>
        </w:rPr>
        <w:t xml:space="preserve"> </w:t>
      </w:r>
      <w:r>
        <w:t>teletrabalho,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t>Prévia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Adequação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Perfil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Competências,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Formulário</w:t>
      </w:r>
      <w:r>
        <w:rPr>
          <w:spacing w:val="1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autos,</w:t>
      </w:r>
      <w:r>
        <w:rPr>
          <w:spacing w:val="1"/>
        </w:rPr>
        <w:t xml:space="preserve"> </w:t>
      </w:r>
      <w:r>
        <w:t>afirmo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serem</w:t>
      </w:r>
      <w:r>
        <w:rPr>
          <w:spacing w:val="1"/>
        </w:rPr>
        <w:t xml:space="preserve"> </w:t>
      </w:r>
      <w:r>
        <w:t>desenvolvidas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este(a)</w:t>
      </w:r>
      <w:r>
        <w:rPr>
          <w:spacing w:val="1"/>
        </w:rPr>
        <w:t xml:space="preserve"> </w:t>
      </w:r>
      <w:r>
        <w:t>servidor(a)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segregadas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aferidas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meio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metas</w:t>
      </w:r>
      <w:r>
        <w:rPr>
          <w:spacing w:val="-2"/>
        </w:rPr>
        <w:t xml:space="preserve"> </w:t>
      </w:r>
      <w:r>
        <w:t>objetivas,</w:t>
      </w:r>
      <w:r>
        <w:rPr>
          <w:spacing w:val="-4"/>
        </w:rPr>
        <w:t xml:space="preserve"> </w:t>
      </w:r>
      <w:r>
        <w:t>a constar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</w:t>
      </w:r>
      <w:r>
        <w:rPr>
          <w:spacing w:val="2"/>
        </w:rPr>
        <w:t xml:space="preserve"> </w:t>
      </w:r>
      <w:r>
        <w:t>Individual.</w:t>
      </w:r>
    </w:p>
    <w:p w14:paraId="73916541" w14:textId="77777777" w:rsidR="004C155A" w:rsidRDefault="002B7E01">
      <w:pPr>
        <w:pStyle w:val="Corpodetexto"/>
        <w:spacing w:before="160" w:line="256" w:lineRule="auto"/>
        <w:ind w:left="302" w:right="123"/>
        <w:jc w:val="both"/>
      </w:pPr>
      <w:r>
        <w:t>Ressalto que não haverá prejuízo da manutenção presencial mínima de servidor no setor, em</w:t>
      </w:r>
      <w:r>
        <w:rPr>
          <w:spacing w:val="1"/>
        </w:rPr>
        <w:t xml:space="preserve"> </w:t>
      </w:r>
      <w:r>
        <w:t>observância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§2º,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6º</w:t>
      </w:r>
      <w:r>
        <w:rPr>
          <w:spacing w:val="-2"/>
        </w:rPr>
        <w:t xml:space="preserve"> </w:t>
      </w:r>
      <w:r>
        <w:t>da Lei Complementar nº</w:t>
      </w:r>
      <w:r>
        <w:rPr>
          <w:spacing w:val="-3"/>
        </w:rPr>
        <w:t xml:space="preserve"> </w:t>
      </w:r>
      <w:r>
        <w:t>1.081/2024.</w:t>
      </w:r>
    </w:p>
    <w:p w14:paraId="2BE65D82" w14:textId="77777777" w:rsidR="004C155A" w:rsidRDefault="002B7E01">
      <w:pPr>
        <w:pStyle w:val="Corpodetexto"/>
        <w:spacing w:before="165" w:line="259" w:lineRule="auto"/>
        <w:ind w:left="302" w:right="116"/>
        <w:jc w:val="both"/>
      </w:pPr>
      <w:r>
        <w:t xml:space="preserve">Ciente do disposto na Lei Complementar nº </w:t>
      </w:r>
      <w:r>
        <w:t>1.081/2024, estou de acordo com o regime de</w:t>
      </w:r>
      <w:r>
        <w:rPr>
          <w:spacing w:val="1"/>
        </w:rPr>
        <w:t xml:space="preserve"> </w:t>
      </w:r>
      <w:r>
        <w:t>teletrabalho para</w:t>
      </w:r>
      <w:r>
        <w:rPr>
          <w:spacing w:val="-3"/>
        </w:rPr>
        <w:t xml:space="preserve"> </w:t>
      </w:r>
      <w:r>
        <w:t>o(a)</w:t>
      </w:r>
      <w:r>
        <w:rPr>
          <w:spacing w:val="-3"/>
        </w:rPr>
        <w:t xml:space="preserve"> </w:t>
      </w:r>
      <w:r>
        <w:t>servidor(a)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encaminho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apreciação</w:t>
      </w:r>
      <w:r>
        <w:rPr>
          <w:spacing w:val="-3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GRH,</w:t>
      </w:r>
      <w:r>
        <w:rPr>
          <w:spacing w:val="-3"/>
        </w:rPr>
        <w:t xml:space="preserve"> </w:t>
      </w:r>
      <w:r>
        <w:t>em</w:t>
      </w:r>
      <w:r>
        <w:rPr>
          <w:spacing w:val="-48"/>
        </w:rPr>
        <w:t xml:space="preserve"> </w:t>
      </w:r>
      <w:r>
        <w:t>atenção</w:t>
      </w:r>
      <w:r>
        <w:rPr>
          <w:spacing w:val="1"/>
        </w:rPr>
        <w:t xml:space="preserve"> </w:t>
      </w:r>
      <w:r>
        <w:t>ao</w:t>
      </w:r>
      <w:r>
        <w:rPr>
          <w:spacing w:val="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9º</w:t>
      </w:r>
      <w:r>
        <w:rPr>
          <w:spacing w:val="-2"/>
        </w:rPr>
        <w:t xml:space="preserve"> </w:t>
      </w:r>
      <w:r>
        <w:t>desta</w:t>
      </w:r>
      <w:r>
        <w:rPr>
          <w:spacing w:val="-3"/>
        </w:rPr>
        <w:t xml:space="preserve"> </w:t>
      </w:r>
      <w:r>
        <w:t>Lei.</w:t>
      </w:r>
    </w:p>
    <w:p w14:paraId="3F9E1779" w14:textId="77777777" w:rsidR="004C155A" w:rsidRDefault="004C155A">
      <w:pPr>
        <w:pStyle w:val="Corpodetexto"/>
      </w:pPr>
    </w:p>
    <w:p w14:paraId="2EF74F3B" w14:textId="77777777" w:rsidR="004C155A" w:rsidRDefault="004C155A">
      <w:pPr>
        <w:pStyle w:val="Corpodetexto"/>
      </w:pPr>
    </w:p>
    <w:p w14:paraId="60A74ED7" w14:textId="77777777" w:rsidR="004C155A" w:rsidRDefault="004C155A">
      <w:pPr>
        <w:pStyle w:val="Corpodetexto"/>
      </w:pPr>
    </w:p>
    <w:p w14:paraId="0D888818" w14:textId="77777777" w:rsidR="004C155A" w:rsidRDefault="004C155A">
      <w:pPr>
        <w:pStyle w:val="Corpodetexto"/>
        <w:spacing w:before="7"/>
        <w:rPr>
          <w:sz w:val="20"/>
        </w:rPr>
      </w:pPr>
    </w:p>
    <w:p w14:paraId="49D9A91B" w14:textId="0AE0DEB9" w:rsidR="004C155A" w:rsidRDefault="002B7E01">
      <w:pPr>
        <w:pStyle w:val="Corpodetexto"/>
        <w:tabs>
          <w:tab w:val="left" w:pos="6773"/>
          <w:tab w:val="left" w:pos="7594"/>
          <w:tab w:val="left" w:pos="8753"/>
        </w:tabs>
        <w:spacing w:before="1"/>
        <w:ind w:left="5470"/>
      </w:pPr>
      <w:r>
        <w:t xml:space="preserve">Vitória,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ab/>
        <w:t xml:space="preserve">de </w:t>
      </w:r>
      <w: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 xml:space="preserve"> </w:t>
      </w:r>
      <w:r>
        <w:t>de</w:t>
      </w:r>
      <w:r>
        <w:rPr>
          <w:spacing w:val="-3"/>
        </w:rPr>
        <w:t xml:space="preserve"> </w:t>
      </w:r>
      <w:r>
        <w:t>202</w:t>
      </w:r>
      <w: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>.</w:t>
      </w:r>
    </w:p>
    <w:p w14:paraId="3E3946FA" w14:textId="77777777" w:rsidR="004C155A" w:rsidRDefault="004C155A">
      <w:pPr>
        <w:pStyle w:val="Corpodetexto"/>
        <w:rPr>
          <w:sz w:val="20"/>
        </w:rPr>
      </w:pPr>
    </w:p>
    <w:p w14:paraId="3664BA50" w14:textId="77777777" w:rsidR="004C155A" w:rsidRDefault="004C155A">
      <w:pPr>
        <w:pStyle w:val="Corpodetexto"/>
        <w:rPr>
          <w:sz w:val="20"/>
        </w:rPr>
      </w:pPr>
    </w:p>
    <w:p w14:paraId="514C7291" w14:textId="77777777" w:rsidR="004C155A" w:rsidRDefault="004C155A">
      <w:pPr>
        <w:pStyle w:val="Corpodetexto"/>
        <w:rPr>
          <w:sz w:val="20"/>
        </w:rPr>
      </w:pPr>
    </w:p>
    <w:p w14:paraId="7CD406E7" w14:textId="77777777" w:rsidR="004C155A" w:rsidRDefault="004C155A">
      <w:pPr>
        <w:pStyle w:val="Corpodetexto"/>
        <w:rPr>
          <w:sz w:val="20"/>
        </w:rPr>
      </w:pPr>
    </w:p>
    <w:p w14:paraId="6D19D123" w14:textId="77777777" w:rsidR="004C155A" w:rsidRDefault="002B7E01">
      <w:pPr>
        <w:pStyle w:val="Corpodetexto"/>
        <w:spacing w:before="7"/>
        <w:rPr>
          <w:sz w:val="24"/>
        </w:rPr>
      </w:pPr>
      <w:r>
        <w:pict w14:anchorId="3FDBD507">
          <v:shape id="_x0000_s1026" style="position:absolute;margin-left:199.15pt;margin-top:17.35pt;width:197.15pt;height:.1pt;z-index:-251658240;mso-wrap-distance-left:0;mso-wrap-distance-right:0;mso-position-horizontal-relative:page" coordorigin="3983,347" coordsize="3943,0" path="m3983,347r3942,e" filled="f" strokeweight=".25317mm">
            <v:path arrowok="t"/>
            <w10:wrap type="topAndBottom" anchorx="page"/>
          </v:shape>
        </w:pict>
      </w:r>
    </w:p>
    <w:p w14:paraId="12792A6C" w14:textId="77777777" w:rsidR="004C155A" w:rsidRDefault="002B7E01">
      <w:pPr>
        <w:pStyle w:val="Corpodetexto"/>
        <w:spacing w:before="10"/>
        <w:ind w:left="2195" w:right="2013"/>
        <w:jc w:val="center"/>
      </w:pPr>
      <w:r>
        <w:t>(assinatura</w:t>
      </w:r>
      <w:r>
        <w:rPr>
          <w:spacing w:val="-1"/>
        </w:rPr>
        <w:t xml:space="preserve"> </w:t>
      </w:r>
      <w:r>
        <w:t>eletrônica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chefia</w:t>
      </w:r>
      <w:r>
        <w:rPr>
          <w:spacing w:val="-1"/>
        </w:rPr>
        <w:t xml:space="preserve"> </w:t>
      </w:r>
      <w:r>
        <w:t>imediata)</w:t>
      </w:r>
    </w:p>
    <w:sectPr w:rsidR="004C155A">
      <w:type w:val="continuous"/>
      <w:pgSz w:w="11910" w:h="16840"/>
      <w:pgMar w:top="480" w:right="158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ilKjlyz4Tovcn+qdg8t2wyD6qC0UaiZ2+PoysIyGwsossNQOGH8qcSX0p7sj+VjCoulpekGtfR+KQ95I+wcfg==" w:salt="qvhnqCx1/J0q1N0JnCJqp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155A"/>
    <w:rsid w:val="002B7E01"/>
    <w:rsid w:val="004C155A"/>
    <w:rsid w:val="00D15331"/>
    <w:rsid w:val="00DD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358217"/>
  <w15:docId w15:val="{7D7F1BC1-0CA4-46E7-AA82-D00AAAD1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195" w:right="2016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Danielli Verdan Recco</dc:creator>
  <cp:lastModifiedBy>Sharles Rodrigues Limão</cp:lastModifiedBy>
  <cp:revision>4</cp:revision>
  <dcterms:created xsi:type="dcterms:W3CDTF">2024-09-03T14:41:00Z</dcterms:created>
  <dcterms:modified xsi:type="dcterms:W3CDTF">2024-09-04T19:35:00Z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2024-09-03T00:00:00Z</vt:filetime>
  </property>
</Properties>
</file>